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DD" w:rsidRPr="001242A9" w:rsidRDefault="001831DD" w:rsidP="001831DD">
      <w:pPr>
        <w:tabs>
          <w:tab w:val="left" w:pos="180"/>
        </w:tabs>
        <w:jc w:val="center"/>
        <w:rPr>
          <w:rFonts w:ascii="Arial" w:hAnsi="Arial" w:cs="Arial"/>
          <w:b/>
          <w:color w:val="000000" w:themeColor="text1"/>
          <w:u w:val="single"/>
        </w:rPr>
      </w:pPr>
    </w:p>
    <w:p w:rsidR="001831DD" w:rsidRPr="001242A9" w:rsidRDefault="001831DD" w:rsidP="001831DD">
      <w:pPr>
        <w:tabs>
          <w:tab w:val="left" w:pos="180"/>
        </w:tabs>
        <w:jc w:val="center"/>
        <w:rPr>
          <w:rFonts w:ascii="Arial" w:hAnsi="Arial" w:cs="Arial"/>
          <w:b/>
          <w:color w:val="000000" w:themeColor="text1"/>
          <w:u w:val="single"/>
        </w:rPr>
      </w:pPr>
    </w:p>
    <w:p w:rsidR="001831DD" w:rsidRPr="001242A9" w:rsidRDefault="001831DD" w:rsidP="001831DD">
      <w:pPr>
        <w:jc w:val="center"/>
        <w:rPr>
          <w:rFonts w:ascii="Arial" w:hAnsi="Arial" w:cs="Arial"/>
          <w:b/>
          <w:color w:val="000000" w:themeColor="text1"/>
          <w:u w:val="single"/>
        </w:rPr>
      </w:pPr>
    </w:p>
    <w:p w:rsidR="001831DD" w:rsidRPr="001242A9" w:rsidRDefault="001831DD" w:rsidP="001831DD">
      <w:pPr>
        <w:jc w:val="center"/>
        <w:rPr>
          <w:rFonts w:ascii="Arial" w:hAnsi="Arial" w:cs="Arial"/>
          <w:b/>
          <w:color w:val="000000" w:themeColor="text1"/>
          <w:u w:val="single"/>
        </w:rPr>
      </w:pPr>
    </w:p>
    <w:p w:rsidR="001831DD" w:rsidRPr="001242A9" w:rsidRDefault="001831DD" w:rsidP="001831DD">
      <w:pPr>
        <w:jc w:val="center"/>
        <w:rPr>
          <w:rFonts w:ascii="Arial" w:hAnsi="Arial" w:cs="Arial"/>
          <w:b/>
          <w:color w:val="000000" w:themeColor="text1"/>
          <w:u w:val="single"/>
        </w:rPr>
      </w:pPr>
    </w:p>
    <w:p w:rsidR="001831DD" w:rsidRPr="001242A9" w:rsidRDefault="001831DD" w:rsidP="001831DD">
      <w:pPr>
        <w:jc w:val="center"/>
        <w:rPr>
          <w:rFonts w:ascii="Arial" w:hAnsi="Arial" w:cs="Arial"/>
          <w:b/>
          <w:color w:val="000000" w:themeColor="text1"/>
          <w:u w:val="single"/>
        </w:rPr>
      </w:pPr>
    </w:p>
    <w:p w:rsidR="001831DD" w:rsidRPr="001242A9" w:rsidRDefault="001831DD" w:rsidP="001831DD">
      <w:pPr>
        <w:jc w:val="center"/>
        <w:rPr>
          <w:rFonts w:ascii="Arial" w:hAnsi="Arial" w:cs="Arial"/>
          <w:b/>
          <w:color w:val="000000" w:themeColor="text1"/>
          <w:u w:val="single"/>
        </w:rPr>
      </w:pPr>
      <w:r w:rsidRPr="001242A9">
        <w:rPr>
          <w:rFonts w:ascii="Arial" w:hAnsi="Arial" w:cs="Arial"/>
          <w:b/>
          <w:color w:val="000000" w:themeColor="text1"/>
          <w:u w:val="single"/>
        </w:rPr>
        <w:t>EYE BANK for RESTORING SIGHT</w:t>
      </w:r>
      <w:r w:rsidR="00007C46">
        <w:rPr>
          <w:rFonts w:ascii="Arial" w:hAnsi="Arial" w:cs="Arial"/>
          <w:b/>
          <w:color w:val="000000" w:themeColor="text1"/>
          <w:u w:val="single"/>
        </w:rPr>
        <w:t>,</w:t>
      </w:r>
      <w:r w:rsidRPr="001242A9">
        <w:rPr>
          <w:rFonts w:ascii="Arial" w:hAnsi="Arial" w:cs="Arial"/>
          <w:b/>
          <w:color w:val="000000" w:themeColor="text1"/>
          <w:u w:val="single"/>
        </w:rPr>
        <w:t xml:space="preserve"> NIGERIA</w:t>
      </w:r>
    </w:p>
    <w:p w:rsidR="001831DD" w:rsidRPr="001242A9" w:rsidRDefault="001831DD" w:rsidP="001831DD">
      <w:pPr>
        <w:jc w:val="both"/>
        <w:rPr>
          <w:rFonts w:ascii="Arial" w:hAnsi="Arial" w:cs="Arial"/>
          <w:b/>
          <w:color w:val="000000" w:themeColor="text1"/>
        </w:rPr>
      </w:pPr>
    </w:p>
    <w:p w:rsidR="001831DD" w:rsidRPr="001242A9" w:rsidRDefault="00590F1D" w:rsidP="001831DD">
      <w:pPr>
        <w:jc w:val="both"/>
        <w:rPr>
          <w:rFonts w:ascii="Arial" w:hAnsi="Arial" w:cs="Arial"/>
          <w:color w:val="000000" w:themeColor="text1"/>
        </w:rPr>
      </w:pPr>
      <w:r>
        <w:rPr>
          <w:rFonts w:ascii="Arial" w:hAnsi="Arial" w:cs="Arial"/>
          <w:color w:val="000000" w:themeColor="text1"/>
        </w:rPr>
        <w:t>The gift of sight is</w:t>
      </w:r>
      <w:r w:rsidR="001831DD" w:rsidRPr="001242A9">
        <w:rPr>
          <w:rFonts w:ascii="Arial" w:hAnsi="Arial" w:cs="Arial"/>
          <w:color w:val="000000" w:themeColor="text1"/>
        </w:rPr>
        <w:t xml:space="preserve"> </w:t>
      </w:r>
      <w:r>
        <w:rPr>
          <w:rFonts w:ascii="Arial" w:hAnsi="Arial" w:cs="Arial"/>
          <w:color w:val="000000" w:themeColor="text1"/>
        </w:rPr>
        <w:t xml:space="preserve">perhaps </w:t>
      </w:r>
      <w:r w:rsidR="001831DD" w:rsidRPr="001242A9">
        <w:rPr>
          <w:rFonts w:ascii="Arial" w:hAnsi="Arial" w:cs="Arial"/>
          <w:color w:val="000000" w:themeColor="text1"/>
        </w:rPr>
        <w:t xml:space="preserve">the most vital of the five senses that human beings are endowed with. </w:t>
      </w:r>
      <w:r>
        <w:rPr>
          <w:rFonts w:ascii="Arial" w:hAnsi="Arial" w:cs="Arial"/>
          <w:color w:val="000000" w:themeColor="text1"/>
        </w:rPr>
        <w:t>Every</w:t>
      </w:r>
      <w:r w:rsidR="001831DD" w:rsidRPr="001242A9">
        <w:rPr>
          <w:rFonts w:ascii="Arial" w:hAnsi="Arial" w:cs="Arial"/>
          <w:color w:val="000000" w:themeColor="text1"/>
        </w:rPr>
        <w:t xml:space="preserve"> one of us should therefore appreciate this ability that dictates almost all our responses and actions.</w:t>
      </w:r>
    </w:p>
    <w:p w:rsidR="001831DD" w:rsidRPr="001242A9" w:rsidRDefault="00590F1D" w:rsidP="001831DD">
      <w:pPr>
        <w:autoSpaceDE w:val="0"/>
        <w:autoSpaceDN w:val="0"/>
        <w:adjustRightInd w:val="0"/>
        <w:spacing w:before="100" w:after="100"/>
        <w:jc w:val="both"/>
        <w:rPr>
          <w:rFonts w:ascii="Arial" w:hAnsi="Arial" w:cs="Arial"/>
          <w:color w:val="000000" w:themeColor="text1"/>
        </w:rPr>
      </w:pPr>
      <w:r>
        <w:rPr>
          <w:rFonts w:ascii="Arial" w:hAnsi="Arial" w:cs="Arial"/>
          <w:color w:val="000000" w:themeColor="text1"/>
        </w:rPr>
        <w:t xml:space="preserve">The Eye Bank </w:t>
      </w:r>
      <w:r w:rsidR="001831DD" w:rsidRPr="001242A9">
        <w:rPr>
          <w:rFonts w:ascii="Arial" w:hAnsi="Arial" w:cs="Arial"/>
          <w:color w:val="000000" w:themeColor="text1"/>
        </w:rPr>
        <w:t xml:space="preserve">Established as a joint project of the Ophthalmological Society of Nigeria and </w:t>
      </w:r>
      <w:r>
        <w:rPr>
          <w:rFonts w:ascii="Arial" w:hAnsi="Arial" w:cs="Arial"/>
          <w:color w:val="000000" w:themeColor="text1"/>
        </w:rPr>
        <w:t xml:space="preserve">the </w:t>
      </w:r>
      <w:r w:rsidR="001831DD" w:rsidRPr="001242A9">
        <w:rPr>
          <w:rFonts w:ascii="Arial" w:hAnsi="Arial" w:cs="Arial"/>
          <w:color w:val="000000" w:themeColor="text1"/>
        </w:rPr>
        <w:t>Federal Nigeria Society for the Blind and backed by decree No 23 of 5</w:t>
      </w:r>
      <w:r w:rsidR="001831DD" w:rsidRPr="001242A9">
        <w:rPr>
          <w:rFonts w:ascii="Arial" w:hAnsi="Arial" w:cs="Arial"/>
          <w:color w:val="000000" w:themeColor="text1"/>
          <w:vertAlign w:val="superscript"/>
        </w:rPr>
        <w:t>th</w:t>
      </w:r>
      <w:r w:rsidR="001831DD" w:rsidRPr="001242A9">
        <w:rPr>
          <w:rFonts w:ascii="Arial" w:hAnsi="Arial" w:cs="Arial"/>
          <w:color w:val="000000" w:themeColor="text1"/>
        </w:rPr>
        <w:t xml:space="preserve"> May 1973 of the Federal Republic of Nigeria, </w:t>
      </w:r>
      <w:r w:rsidR="001831DD" w:rsidRPr="001242A9">
        <w:rPr>
          <w:rFonts w:ascii="Arial" w:hAnsi="Arial" w:cs="Arial"/>
          <w:b/>
          <w:color w:val="000000" w:themeColor="text1"/>
        </w:rPr>
        <w:t xml:space="preserve">THE EYE BANK for RESTORING SIGHT, NIGERIA, </w:t>
      </w:r>
      <w:r w:rsidR="001831DD" w:rsidRPr="001242A9">
        <w:rPr>
          <w:rFonts w:ascii="Arial" w:hAnsi="Arial" w:cs="Arial"/>
          <w:color w:val="000000" w:themeColor="text1"/>
        </w:rPr>
        <w:t>is established to harvest</w:t>
      </w:r>
      <w:r w:rsidR="00D566B0">
        <w:rPr>
          <w:rFonts w:ascii="Arial" w:hAnsi="Arial" w:cs="Arial"/>
          <w:color w:val="000000" w:themeColor="text1"/>
        </w:rPr>
        <w:t>,</w:t>
      </w:r>
      <w:r w:rsidR="001831DD" w:rsidRPr="001242A9">
        <w:rPr>
          <w:rFonts w:ascii="Arial" w:hAnsi="Arial" w:cs="Arial"/>
          <w:color w:val="000000" w:themeColor="text1"/>
        </w:rPr>
        <w:t xml:space="preserve"> collect, process and distribute donor eye tissue for </w:t>
      </w:r>
      <w:r w:rsidR="00D566B0">
        <w:rPr>
          <w:rFonts w:ascii="Arial" w:hAnsi="Arial" w:cs="Arial"/>
          <w:color w:val="000000" w:themeColor="text1"/>
        </w:rPr>
        <w:t>sight-saving</w:t>
      </w:r>
      <w:r w:rsidR="001831DD" w:rsidRPr="001242A9">
        <w:rPr>
          <w:rFonts w:ascii="Arial" w:hAnsi="Arial" w:cs="Arial"/>
          <w:color w:val="000000" w:themeColor="text1"/>
        </w:rPr>
        <w:t xml:space="preserve"> </w:t>
      </w:r>
      <w:proofErr w:type="spellStart"/>
      <w:r w:rsidR="001831DD" w:rsidRPr="001242A9">
        <w:rPr>
          <w:rFonts w:ascii="Arial" w:hAnsi="Arial" w:cs="Arial"/>
          <w:color w:val="000000" w:themeColor="text1"/>
        </w:rPr>
        <w:t>cornea</w:t>
      </w:r>
      <w:proofErr w:type="spellEnd"/>
      <w:r w:rsidR="001831DD" w:rsidRPr="001242A9">
        <w:rPr>
          <w:rFonts w:ascii="Arial" w:hAnsi="Arial" w:cs="Arial"/>
          <w:color w:val="000000" w:themeColor="text1"/>
        </w:rPr>
        <w:t xml:space="preserve"> transplants, medical education and research into causes and treatment for other eye diseases. These services will be rendered to members of the Nigerian public who may by accident or organic degeneration or infection of the cornea have lost the use of their eyes due to cornea opacity (whitish cornea). Cornea blindness is a reversible form of blindness. Unfortunately, babies and children are more prone to this condition as a result of </w:t>
      </w:r>
      <w:r>
        <w:rPr>
          <w:rFonts w:ascii="Arial" w:hAnsi="Arial" w:cs="Arial"/>
          <w:color w:val="000000" w:themeColor="text1"/>
        </w:rPr>
        <w:t>complications</w:t>
      </w:r>
      <w:r w:rsidR="001831DD" w:rsidRPr="001242A9">
        <w:rPr>
          <w:rFonts w:ascii="Arial" w:hAnsi="Arial" w:cs="Arial"/>
          <w:color w:val="000000" w:themeColor="text1"/>
        </w:rPr>
        <w:t xml:space="preserve"> from Measles (Measles </w:t>
      </w:r>
      <w:proofErr w:type="spellStart"/>
      <w:r w:rsidR="001831DD" w:rsidRPr="001242A9">
        <w:rPr>
          <w:rFonts w:ascii="Arial" w:hAnsi="Arial" w:cs="Arial"/>
          <w:color w:val="000000" w:themeColor="text1"/>
        </w:rPr>
        <w:t>Keratopathy</w:t>
      </w:r>
      <w:proofErr w:type="spellEnd"/>
      <w:r w:rsidR="001831DD" w:rsidRPr="001242A9">
        <w:rPr>
          <w:rFonts w:ascii="Arial" w:hAnsi="Arial" w:cs="Arial"/>
          <w:color w:val="000000" w:themeColor="text1"/>
        </w:rPr>
        <w:t xml:space="preserve">).  </w:t>
      </w:r>
    </w:p>
    <w:p w:rsidR="001831DD" w:rsidRPr="001242A9" w:rsidRDefault="001831DD" w:rsidP="001831DD">
      <w:pPr>
        <w:autoSpaceDE w:val="0"/>
        <w:autoSpaceDN w:val="0"/>
        <w:adjustRightInd w:val="0"/>
        <w:spacing w:before="100" w:after="100"/>
        <w:jc w:val="both"/>
        <w:rPr>
          <w:rFonts w:ascii="Arial" w:hAnsi="Arial" w:cs="Arial"/>
          <w:color w:val="000000" w:themeColor="text1"/>
        </w:rPr>
      </w:pPr>
      <w:r w:rsidRPr="001242A9">
        <w:rPr>
          <w:rFonts w:ascii="Arial" w:hAnsi="Arial" w:cs="Arial"/>
          <w:color w:val="000000" w:themeColor="text1"/>
        </w:rPr>
        <w:t>Some Nigerians have benefited from this procedure.</w:t>
      </w:r>
      <w:r w:rsidR="00932E98">
        <w:rPr>
          <w:rFonts w:ascii="Arial" w:hAnsi="Arial" w:cs="Arial"/>
          <w:color w:val="000000" w:themeColor="text1"/>
        </w:rPr>
        <w:t xml:space="preserve"> On</w:t>
      </w:r>
      <w:r w:rsidRPr="001242A9">
        <w:rPr>
          <w:rFonts w:ascii="Arial" w:hAnsi="Arial" w:cs="Arial"/>
          <w:color w:val="000000" w:themeColor="text1"/>
        </w:rPr>
        <w:t xml:space="preserve"> August 29</w:t>
      </w:r>
      <w:r w:rsidRPr="001242A9">
        <w:rPr>
          <w:rFonts w:ascii="Arial" w:hAnsi="Arial" w:cs="Arial"/>
          <w:color w:val="000000" w:themeColor="text1"/>
          <w:vertAlign w:val="superscript"/>
        </w:rPr>
        <w:t>th</w:t>
      </w:r>
      <w:r w:rsidR="00932E98">
        <w:rPr>
          <w:rFonts w:ascii="Arial" w:hAnsi="Arial" w:cs="Arial"/>
          <w:color w:val="000000" w:themeColor="text1"/>
          <w:vertAlign w:val="superscript"/>
        </w:rPr>
        <w:t xml:space="preserve"> </w:t>
      </w:r>
      <w:r w:rsidRPr="001242A9">
        <w:rPr>
          <w:rFonts w:ascii="Arial" w:hAnsi="Arial" w:cs="Arial"/>
          <w:color w:val="000000" w:themeColor="text1"/>
        </w:rPr>
        <w:t xml:space="preserve">2006, a young man, Emmanuel, who had been blind for 25 years (due to measles </w:t>
      </w:r>
      <w:proofErr w:type="spellStart"/>
      <w:r w:rsidRPr="001242A9">
        <w:rPr>
          <w:rFonts w:ascii="Arial" w:hAnsi="Arial" w:cs="Arial"/>
          <w:color w:val="000000" w:themeColor="text1"/>
        </w:rPr>
        <w:t>keratopathy</w:t>
      </w:r>
      <w:proofErr w:type="spellEnd"/>
      <w:r w:rsidRPr="001242A9">
        <w:rPr>
          <w:rFonts w:ascii="Arial" w:hAnsi="Arial" w:cs="Arial"/>
          <w:color w:val="000000" w:themeColor="text1"/>
        </w:rPr>
        <w:t xml:space="preserve">), regained his sight when he had a cornea graft. This was done by “Project </w:t>
      </w:r>
      <w:proofErr w:type="spellStart"/>
      <w:r w:rsidRPr="001242A9">
        <w:rPr>
          <w:rFonts w:ascii="Arial" w:hAnsi="Arial" w:cs="Arial"/>
          <w:color w:val="000000" w:themeColor="text1"/>
        </w:rPr>
        <w:t>Orbis</w:t>
      </w:r>
      <w:proofErr w:type="spellEnd"/>
      <w:r w:rsidRPr="001242A9">
        <w:rPr>
          <w:rFonts w:ascii="Arial" w:hAnsi="Arial" w:cs="Arial"/>
          <w:color w:val="000000" w:themeColor="text1"/>
        </w:rPr>
        <w:t xml:space="preserve">” the Flying Eye Hospital, in Ilorin. The young man was identified by the visiting Ophthalmologist to the Vocational Training Centre for the Blind, </w:t>
      </w:r>
      <w:proofErr w:type="spellStart"/>
      <w:r w:rsidRPr="001242A9">
        <w:rPr>
          <w:rFonts w:ascii="Arial" w:hAnsi="Arial" w:cs="Arial"/>
          <w:color w:val="000000" w:themeColor="text1"/>
        </w:rPr>
        <w:t>Oshodi</w:t>
      </w:r>
      <w:proofErr w:type="spellEnd"/>
      <w:r w:rsidRPr="001242A9">
        <w:rPr>
          <w:rFonts w:ascii="Arial" w:hAnsi="Arial" w:cs="Arial"/>
          <w:color w:val="000000" w:themeColor="text1"/>
        </w:rPr>
        <w:t xml:space="preserve"> where he was a trainee as one who can benefit from cornea graft. Today he is a very happy person, married with two children.</w:t>
      </w:r>
    </w:p>
    <w:p w:rsidR="001831DD" w:rsidRPr="001242A9" w:rsidRDefault="001831DD" w:rsidP="001831DD">
      <w:pPr>
        <w:autoSpaceDE w:val="0"/>
        <w:autoSpaceDN w:val="0"/>
        <w:adjustRightInd w:val="0"/>
        <w:spacing w:before="100" w:after="100"/>
        <w:jc w:val="both"/>
        <w:rPr>
          <w:rFonts w:ascii="Arial" w:hAnsi="Arial" w:cs="Arial"/>
          <w:color w:val="000000" w:themeColor="text1"/>
        </w:rPr>
      </w:pPr>
      <w:r w:rsidRPr="001242A9">
        <w:rPr>
          <w:rFonts w:ascii="Arial" w:hAnsi="Arial" w:cs="Arial"/>
          <w:color w:val="000000" w:themeColor="text1"/>
        </w:rPr>
        <w:t>On September 18</w:t>
      </w:r>
      <w:r w:rsidRPr="001242A9">
        <w:rPr>
          <w:rFonts w:ascii="Arial" w:hAnsi="Arial" w:cs="Arial"/>
          <w:color w:val="000000" w:themeColor="text1"/>
          <w:vertAlign w:val="superscript"/>
        </w:rPr>
        <w:t>th</w:t>
      </w:r>
      <w:r w:rsidRPr="001242A9">
        <w:rPr>
          <w:rFonts w:ascii="Arial" w:hAnsi="Arial" w:cs="Arial"/>
          <w:color w:val="000000" w:themeColor="text1"/>
        </w:rPr>
        <w:t xml:space="preserve"> and 19</w:t>
      </w:r>
      <w:r w:rsidRPr="001242A9">
        <w:rPr>
          <w:rFonts w:ascii="Arial" w:hAnsi="Arial" w:cs="Arial"/>
          <w:color w:val="000000" w:themeColor="text1"/>
          <w:vertAlign w:val="superscript"/>
        </w:rPr>
        <w:t>th</w:t>
      </w:r>
      <w:r w:rsidRPr="001242A9">
        <w:rPr>
          <w:rFonts w:ascii="Arial" w:hAnsi="Arial" w:cs="Arial"/>
          <w:color w:val="000000" w:themeColor="text1"/>
        </w:rPr>
        <w:t xml:space="preserve"> 2008, seven young Nigerians between the ages of 2 years and 24 years old had </w:t>
      </w:r>
      <w:proofErr w:type="spellStart"/>
      <w:r w:rsidRPr="001242A9">
        <w:rPr>
          <w:rFonts w:ascii="Arial" w:hAnsi="Arial" w:cs="Arial"/>
          <w:color w:val="000000" w:themeColor="text1"/>
        </w:rPr>
        <w:t>cornea</w:t>
      </w:r>
      <w:proofErr w:type="spellEnd"/>
      <w:r w:rsidRPr="001242A9">
        <w:rPr>
          <w:rFonts w:ascii="Arial" w:hAnsi="Arial" w:cs="Arial"/>
          <w:color w:val="000000" w:themeColor="text1"/>
        </w:rPr>
        <w:t xml:space="preserve"> </w:t>
      </w:r>
      <w:r w:rsidRPr="001242A9">
        <w:rPr>
          <w:rFonts w:ascii="Arial" w:hAnsi="Arial" w:cs="Arial"/>
          <w:color w:val="000000" w:themeColor="text1"/>
        </w:rPr>
        <w:t>transplants</w:t>
      </w:r>
      <w:r w:rsidRPr="001242A9">
        <w:rPr>
          <w:rFonts w:ascii="Arial" w:hAnsi="Arial" w:cs="Arial"/>
          <w:color w:val="000000" w:themeColor="text1"/>
        </w:rPr>
        <w:t xml:space="preserve"> at the Lagos State University Teaching Hospital. The corneas were obtained from the Indian Red Cross Eye Bank in collaboration with the Lions Club of Sabarmati, Ahmedabad, India. </w:t>
      </w:r>
    </w:p>
    <w:p w:rsidR="001831DD" w:rsidRPr="001242A9" w:rsidRDefault="001831DD" w:rsidP="001831DD">
      <w:pPr>
        <w:autoSpaceDE w:val="0"/>
        <w:autoSpaceDN w:val="0"/>
        <w:adjustRightInd w:val="0"/>
        <w:spacing w:before="100" w:after="100"/>
        <w:jc w:val="both"/>
        <w:rPr>
          <w:rFonts w:ascii="Arial" w:hAnsi="Arial" w:cs="Arial"/>
          <w:color w:val="000000" w:themeColor="text1"/>
        </w:rPr>
      </w:pPr>
      <w:r w:rsidRPr="001242A9">
        <w:rPr>
          <w:rFonts w:ascii="Arial" w:hAnsi="Arial" w:cs="Arial"/>
          <w:color w:val="000000" w:themeColor="text1"/>
        </w:rPr>
        <w:t>To</w:t>
      </w:r>
      <w:r w:rsidRPr="001242A9">
        <w:rPr>
          <w:rFonts w:ascii="Arial" w:hAnsi="Arial" w:cs="Arial"/>
          <w:color w:val="000000" w:themeColor="text1"/>
        </w:rPr>
        <w:t xml:space="preserve"> date, the bank has facilitated </w:t>
      </w:r>
      <w:r w:rsidR="00007C46">
        <w:rPr>
          <w:rFonts w:ascii="Arial" w:hAnsi="Arial" w:cs="Arial"/>
          <w:color w:val="000000" w:themeColor="text1"/>
        </w:rPr>
        <w:t>over</w:t>
      </w:r>
      <w:r w:rsidRPr="001242A9">
        <w:rPr>
          <w:rFonts w:ascii="Arial" w:hAnsi="Arial" w:cs="Arial"/>
          <w:color w:val="000000" w:themeColor="text1"/>
        </w:rPr>
        <w:t xml:space="preserve"> 95 </w:t>
      </w:r>
      <w:proofErr w:type="spellStart"/>
      <w:r w:rsidRPr="001242A9">
        <w:rPr>
          <w:rFonts w:ascii="Arial" w:hAnsi="Arial" w:cs="Arial"/>
          <w:color w:val="000000" w:themeColor="text1"/>
        </w:rPr>
        <w:t>cornea</w:t>
      </w:r>
      <w:proofErr w:type="spellEnd"/>
      <w:r w:rsidRPr="001242A9">
        <w:rPr>
          <w:rFonts w:ascii="Arial" w:hAnsi="Arial" w:cs="Arial"/>
          <w:color w:val="000000" w:themeColor="text1"/>
        </w:rPr>
        <w:t xml:space="preserve"> transplants including </w:t>
      </w:r>
      <w:r w:rsidR="001242A9" w:rsidRPr="001242A9">
        <w:rPr>
          <w:rFonts w:ascii="Arial" w:hAnsi="Arial" w:cs="Arial"/>
          <w:color w:val="000000" w:themeColor="text1"/>
        </w:rPr>
        <w:t>19</w:t>
      </w:r>
      <w:r w:rsidRPr="001242A9">
        <w:rPr>
          <w:rFonts w:ascii="Arial" w:hAnsi="Arial" w:cs="Arial"/>
          <w:color w:val="000000" w:themeColor="text1"/>
        </w:rPr>
        <w:t xml:space="preserve"> children between the ages of 30 months and 18 years old. However, there are still over 200 patients on our waiting list </w:t>
      </w:r>
      <w:r w:rsidR="00D566B0">
        <w:rPr>
          <w:rFonts w:ascii="Arial" w:hAnsi="Arial" w:cs="Arial"/>
          <w:color w:val="000000" w:themeColor="text1"/>
        </w:rPr>
        <w:t>who</w:t>
      </w:r>
      <w:r w:rsidRPr="001242A9">
        <w:rPr>
          <w:rFonts w:ascii="Arial" w:hAnsi="Arial" w:cs="Arial"/>
          <w:color w:val="000000" w:themeColor="text1"/>
        </w:rPr>
        <w:t xml:space="preserve"> require cornea </w:t>
      </w:r>
      <w:r w:rsidR="001242A9" w:rsidRPr="001242A9">
        <w:rPr>
          <w:rFonts w:ascii="Arial" w:hAnsi="Arial" w:cs="Arial"/>
          <w:color w:val="000000" w:themeColor="text1"/>
        </w:rPr>
        <w:t>grafts</w:t>
      </w:r>
      <w:r w:rsidRPr="001242A9">
        <w:rPr>
          <w:rFonts w:ascii="Arial" w:hAnsi="Arial" w:cs="Arial"/>
          <w:color w:val="000000" w:themeColor="text1"/>
        </w:rPr>
        <w:t>.</w:t>
      </w:r>
    </w:p>
    <w:p w:rsidR="001831DD" w:rsidRPr="001242A9" w:rsidRDefault="001831DD" w:rsidP="001831DD">
      <w:pPr>
        <w:autoSpaceDE w:val="0"/>
        <w:autoSpaceDN w:val="0"/>
        <w:adjustRightInd w:val="0"/>
        <w:spacing w:before="100" w:after="100"/>
        <w:jc w:val="both"/>
        <w:rPr>
          <w:rFonts w:ascii="Arial" w:hAnsi="Arial" w:cs="Arial"/>
          <w:b/>
          <w:color w:val="000000" w:themeColor="text1"/>
        </w:rPr>
      </w:pPr>
      <w:r w:rsidRPr="001242A9">
        <w:rPr>
          <w:rFonts w:ascii="Arial" w:hAnsi="Arial" w:cs="Arial"/>
          <w:color w:val="000000" w:themeColor="text1"/>
        </w:rPr>
        <w:t>In August 2010, the bank harvested the 1</w:t>
      </w:r>
      <w:r w:rsidRPr="001242A9">
        <w:rPr>
          <w:rFonts w:ascii="Arial" w:hAnsi="Arial" w:cs="Arial"/>
          <w:color w:val="000000" w:themeColor="text1"/>
          <w:vertAlign w:val="superscript"/>
        </w:rPr>
        <w:t>st</w:t>
      </w:r>
      <w:r w:rsidRPr="001242A9">
        <w:rPr>
          <w:rFonts w:ascii="Arial" w:hAnsi="Arial" w:cs="Arial"/>
          <w:color w:val="000000" w:themeColor="text1"/>
        </w:rPr>
        <w:t xml:space="preserve"> set of corneas from a Nigerian donor who had pledged to donate his corneas before his death. The 2</w:t>
      </w:r>
      <w:r w:rsidRPr="001242A9">
        <w:rPr>
          <w:rFonts w:ascii="Arial" w:hAnsi="Arial" w:cs="Arial"/>
          <w:color w:val="000000" w:themeColor="text1"/>
          <w:vertAlign w:val="superscript"/>
        </w:rPr>
        <w:t>nd</w:t>
      </w:r>
      <w:r w:rsidRPr="001242A9">
        <w:rPr>
          <w:rFonts w:ascii="Arial" w:hAnsi="Arial" w:cs="Arial"/>
          <w:color w:val="000000" w:themeColor="text1"/>
        </w:rPr>
        <w:t xml:space="preserve"> harvested cornea was from a Nigerian in September 2012. The harvested corneas had been grafted on recipients.</w:t>
      </w:r>
    </w:p>
    <w:p w:rsidR="001831DD" w:rsidRPr="001242A9" w:rsidRDefault="001831DD" w:rsidP="001831DD">
      <w:pPr>
        <w:autoSpaceDE w:val="0"/>
        <w:autoSpaceDN w:val="0"/>
        <w:adjustRightInd w:val="0"/>
        <w:spacing w:before="100" w:after="100"/>
        <w:jc w:val="both"/>
        <w:rPr>
          <w:rFonts w:ascii="Arial" w:hAnsi="Arial" w:cs="Arial"/>
          <w:color w:val="000000" w:themeColor="text1"/>
        </w:rPr>
      </w:pPr>
      <w:r w:rsidRPr="001242A9">
        <w:rPr>
          <w:rFonts w:ascii="Arial" w:hAnsi="Arial" w:cs="Arial"/>
          <w:color w:val="000000" w:themeColor="text1"/>
        </w:rPr>
        <w:t xml:space="preserve">Organ donation is a relatively new concept in Nigeria and to make </w:t>
      </w:r>
      <w:r w:rsidR="001242A9" w:rsidRPr="001242A9">
        <w:rPr>
          <w:rFonts w:ascii="Arial" w:hAnsi="Arial" w:cs="Arial"/>
          <w:color w:val="000000" w:themeColor="text1"/>
        </w:rPr>
        <w:t>an</w:t>
      </w:r>
      <w:r w:rsidRPr="001242A9">
        <w:rPr>
          <w:rFonts w:ascii="Arial" w:hAnsi="Arial" w:cs="Arial"/>
          <w:color w:val="000000" w:themeColor="text1"/>
        </w:rPr>
        <w:t xml:space="preserve"> impact a lot of advocacy is needed, </w:t>
      </w:r>
      <w:r w:rsidR="00D566B0">
        <w:rPr>
          <w:rFonts w:ascii="Arial" w:hAnsi="Arial" w:cs="Arial"/>
          <w:color w:val="000000" w:themeColor="text1"/>
        </w:rPr>
        <w:t xml:space="preserve">the Eye Bank has visited different </w:t>
      </w:r>
      <w:r w:rsidR="00D566B0">
        <w:rPr>
          <w:rFonts w:ascii="Arial" w:hAnsi="Arial" w:cs="Arial"/>
          <w:color w:val="000000" w:themeColor="text1"/>
        </w:rPr>
        <w:t>churches</w:t>
      </w:r>
      <w:r w:rsidR="00D566B0">
        <w:rPr>
          <w:rFonts w:ascii="Arial" w:hAnsi="Arial" w:cs="Arial"/>
          <w:color w:val="000000" w:themeColor="text1"/>
        </w:rPr>
        <w:t xml:space="preserve"> and clubs to raise awareness about c</w:t>
      </w:r>
      <w:r w:rsidR="00D566B0">
        <w:rPr>
          <w:rFonts w:ascii="Arial" w:hAnsi="Arial" w:cs="Arial"/>
          <w:color w:val="000000" w:themeColor="text1"/>
        </w:rPr>
        <w:t>orneal donation and Eye Banking also utilizing</w:t>
      </w:r>
      <w:r w:rsidRPr="001242A9">
        <w:rPr>
          <w:rFonts w:ascii="Arial" w:hAnsi="Arial" w:cs="Arial"/>
          <w:color w:val="000000" w:themeColor="text1"/>
        </w:rPr>
        <w:t xml:space="preserve"> the print and electronic media, radio network, </w:t>
      </w:r>
      <w:r w:rsidRPr="001242A9">
        <w:rPr>
          <w:rFonts w:ascii="Arial" w:hAnsi="Arial" w:cs="Arial"/>
          <w:color w:val="000000" w:themeColor="text1"/>
        </w:rPr>
        <w:t xml:space="preserve">and </w:t>
      </w:r>
      <w:r w:rsidRPr="001242A9">
        <w:rPr>
          <w:rFonts w:ascii="Arial" w:hAnsi="Arial" w:cs="Arial"/>
          <w:color w:val="000000" w:themeColor="text1"/>
        </w:rPr>
        <w:t xml:space="preserve">printing of </w:t>
      </w:r>
      <w:r w:rsidRPr="001242A9">
        <w:rPr>
          <w:rFonts w:ascii="Arial" w:hAnsi="Arial" w:cs="Arial"/>
          <w:color w:val="000000" w:themeColor="text1"/>
        </w:rPr>
        <w:t>handbills</w:t>
      </w:r>
      <w:r w:rsidRPr="001242A9">
        <w:rPr>
          <w:rFonts w:ascii="Arial" w:hAnsi="Arial" w:cs="Arial"/>
          <w:color w:val="000000" w:themeColor="text1"/>
        </w:rPr>
        <w:t xml:space="preserve"> and posters. As a non-profit organization, the bank was established and equipped from funds received from individuals and corporate </w:t>
      </w:r>
      <w:r w:rsidR="001242A9" w:rsidRPr="001242A9">
        <w:rPr>
          <w:rFonts w:ascii="Arial" w:hAnsi="Arial" w:cs="Arial"/>
          <w:color w:val="000000" w:themeColor="text1"/>
        </w:rPr>
        <w:t>organizations</w:t>
      </w:r>
      <w:r w:rsidRPr="001242A9">
        <w:rPr>
          <w:rFonts w:ascii="Arial" w:hAnsi="Arial" w:cs="Arial"/>
          <w:color w:val="000000" w:themeColor="text1"/>
        </w:rPr>
        <w:t xml:space="preserve"> during the 75</w:t>
      </w:r>
      <w:r w:rsidRPr="001242A9">
        <w:rPr>
          <w:rFonts w:ascii="Arial" w:hAnsi="Arial" w:cs="Arial"/>
          <w:color w:val="000000" w:themeColor="text1"/>
          <w:vertAlign w:val="superscript"/>
        </w:rPr>
        <w:t>th</w:t>
      </w:r>
      <w:r w:rsidRPr="001242A9">
        <w:rPr>
          <w:rFonts w:ascii="Arial" w:hAnsi="Arial" w:cs="Arial"/>
          <w:color w:val="000000" w:themeColor="text1"/>
        </w:rPr>
        <w:t xml:space="preserve"> birthday anniversary lecture of Chief (</w:t>
      </w:r>
      <w:proofErr w:type="spellStart"/>
      <w:r w:rsidRPr="001242A9">
        <w:rPr>
          <w:rFonts w:ascii="Arial" w:hAnsi="Arial" w:cs="Arial"/>
          <w:color w:val="000000" w:themeColor="text1"/>
        </w:rPr>
        <w:t>Dr.</w:t>
      </w:r>
      <w:proofErr w:type="spellEnd"/>
      <w:r w:rsidRPr="001242A9">
        <w:rPr>
          <w:rFonts w:ascii="Arial" w:hAnsi="Arial" w:cs="Arial"/>
          <w:color w:val="000000" w:themeColor="text1"/>
        </w:rPr>
        <w:t xml:space="preserve">) </w:t>
      </w:r>
      <w:proofErr w:type="spellStart"/>
      <w:r w:rsidRPr="001242A9">
        <w:rPr>
          <w:rFonts w:ascii="Arial" w:hAnsi="Arial" w:cs="Arial"/>
          <w:color w:val="000000" w:themeColor="text1"/>
        </w:rPr>
        <w:t>Akinsete</w:t>
      </w:r>
      <w:proofErr w:type="spellEnd"/>
      <w:r w:rsidRPr="001242A9">
        <w:rPr>
          <w:rFonts w:ascii="Arial" w:hAnsi="Arial" w:cs="Arial"/>
          <w:color w:val="000000" w:themeColor="text1"/>
        </w:rPr>
        <w:t xml:space="preserve">. The bank has not received any subvention from any government except the accommodation provided by the Lagos State Government within the Eye Institute Complex at the Lagos State University Teaching Hospital, </w:t>
      </w:r>
      <w:proofErr w:type="spellStart"/>
      <w:r w:rsidRPr="001242A9">
        <w:rPr>
          <w:rFonts w:ascii="Arial" w:hAnsi="Arial" w:cs="Arial"/>
          <w:color w:val="000000" w:themeColor="text1"/>
        </w:rPr>
        <w:t>Ikeja</w:t>
      </w:r>
      <w:proofErr w:type="spellEnd"/>
      <w:r w:rsidRPr="001242A9">
        <w:rPr>
          <w:rFonts w:ascii="Arial" w:hAnsi="Arial" w:cs="Arial"/>
          <w:color w:val="000000" w:themeColor="text1"/>
        </w:rPr>
        <w:t xml:space="preserve">. We have depended so far on the generosity of individuals and corporate bodies.  </w:t>
      </w:r>
    </w:p>
    <w:p w:rsidR="00D56E1E" w:rsidRPr="00D56E1E" w:rsidRDefault="00D56E1E" w:rsidP="00D56E1E">
      <w:pPr>
        <w:spacing w:after="160" w:line="259" w:lineRule="auto"/>
        <w:rPr>
          <w:rFonts w:ascii="Arial" w:eastAsiaTheme="minorHAnsi" w:hAnsi="Arial" w:cs="Arial"/>
          <w:lang w:val="en-US" w:eastAsia="en-US"/>
        </w:rPr>
      </w:pPr>
      <w:r>
        <w:rPr>
          <w:rFonts w:ascii="Arial" w:eastAsiaTheme="minorHAnsi" w:hAnsi="Arial" w:cs="Arial"/>
          <w:lang w:val="en-US" w:eastAsia="en-US"/>
        </w:rPr>
        <w:t>In</w:t>
      </w:r>
      <w:r w:rsidRPr="00D56E1E">
        <w:rPr>
          <w:rFonts w:ascii="Arial" w:eastAsiaTheme="minorHAnsi" w:hAnsi="Arial" w:cs="Arial"/>
          <w:lang w:val="en-US" w:eastAsia="en-US"/>
        </w:rPr>
        <w:t xml:space="preserve"> February</w:t>
      </w:r>
      <w:r>
        <w:rPr>
          <w:rFonts w:ascii="Arial" w:eastAsiaTheme="minorHAnsi" w:hAnsi="Arial" w:cs="Arial"/>
          <w:lang w:val="en-US" w:eastAsia="en-US"/>
        </w:rPr>
        <w:t xml:space="preserve"> 2023, the Eye Bank received a </w:t>
      </w:r>
      <w:proofErr w:type="spellStart"/>
      <w:r w:rsidRPr="00D56E1E">
        <w:rPr>
          <w:rFonts w:ascii="Arial" w:eastAsiaTheme="minorHAnsi" w:hAnsi="Arial" w:cs="Arial"/>
          <w:lang w:val="en-US" w:eastAsia="en-US"/>
        </w:rPr>
        <w:t>cheque</w:t>
      </w:r>
      <w:proofErr w:type="spellEnd"/>
      <w:r w:rsidRPr="00D56E1E">
        <w:rPr>
          <w:rFonts w:ascii="Arial" w:eastAsiaTheme="minorHAnsi" w:hAnsi="Arial" w:cs="Arial"/>
          <w:lang w:val="en-US" w:eastAsia="en-US"/>
        </w:rPr>
        <w:t xml:space="preserve"> presentation of =N= 1,450,000 (One Million four hundred and fifty thousand naira) </w:t>
      </w:r>
      <w:r>
        <w:rPr>
          <w:rFonts w:ascii="Arial" w:eastAsiaTheme="minorHAnsi" w:hAnsi="Arial" w:cs="Arial"/>
          <w:lang w:val="en-US" w:eastAsia="en-US"/>
        </w:rPr>
        <w:t xml:space="preserve">from </w:t>
      </w:r>
      <w:proofErr w:type="spellStart"/>
      <w:r>
        <w:rPr>
          <w:rFonts w:ascii="Arial" w:eastAsiaTheme="minorHAnsi" w:hAnsi="Arial" w:cs="Arial"/>
          <w:lang w:val="en-US" w:eastAsia="en-US"/>
        </w:rPr>
        <w:t>Jagal</w:t>
      </w:r>
      <w:proofErr w:type="spellEnd"/>
      <w:r>
        <w:rPr>
          <w:rFonts w:ascii="Arial" w:eastAsiaTheme="minorHAnsi" w:hAnsi="Arial" w:cs="Arial"/>
          <w:lang w:val="en-US" w:eastAsia="en-US"/>
        </w:rPr>
        <w:t xml:space="preserve"> Foundation to sponsor</w:t>
      </w:r>
      <w:r w:rsidRPr="00D56E1E">
        <w:rPr>
          <w:rFonts w:ascii="Arial" w:eastAsiaTheme="minorHAnsi" w:hAnsi="Arial" w:cs="Arial"/>
          <w:lang w:val="en-US" w:eastAsia="en-US"/>
        </w:rPr>
        <w:t xml:space="preserve"> the corneal transplant of one of our numerous patients</w:t>
      </w:r>
      <w:r>
        <w:rPr>
          <w:rFonts w:ascii="Arial" w:eastAsiaTheme="minorHAnsi" w:hAnsi="Arial" w:cs="Arial"/>
          <w:lang w:val="en-US" w:eastAsia="en-US"/>
        </w:rPr>
        <w:t xml:space="preserve"> on the waiting list to further aid our ‘SEEING IS BELIEVING’ advocacy campaign.</w:t>
      </w:r>
    </w:p>
    <w:p w:rsidR="00D56E1E" w:rsidRPr="00D56E1E" w:rsidRDefault="00D56E1E" w:rsidP="00D56E1E">
      <w:pPr>
        <w:spacing w:after="160" w:line="259" w:lineRule="auto"/>
        <w:rPr>
          <w:rFonts w:ascii="Arial" w:eastAsiaTheme="minorHAnsi" w:hAnsi="Arial" w:cs="Arial"/>
          <w:lang w:val="en-US" w:eastAsia="en-US"/>
        </w:rPr>
      </w:pPr>
    </w:p>
    <w:p w:rsidR="001831DD" w:rsidRPr="001242A9" w:rsidRDefault="001831DD" w:rsidP="001831DD">
      <w:pPr>
        <w:jc w:val="both"/>
        <w:rPr>
          <w:rFonts w:ascii="Arial" w:hAnsi="Arial" w:cs="Arial"/>
          <w:color w:val="000000" w:themeColor="text1"/>
        </w:rPr>
      </w:pPr>
    </w:p>
    <w:p w:rsidR="008A15D5" w:rsidRPr="001242A9" w:rsidRDefault="001831DD" w:rsidP="001831DD">
      <w:pPr>
        <w:jc w:val="both"/>
        <w:rPr>
          <w:rFonts w:ascii="Arial" w:hAnsi="Arial" w:cs="Arial"/>
          <w:color w:val="000000" w:themeColor="text1"/>
        </w:rPr>
      </w:pPr>
      <w:r w:rsidRPr="001242A9">
        <w:rPr>
          <w:rFonts w:ascii="Arial" w:hAnsi="Arial" w:cs="Arial"/>
          <w:color w:val="000000" w:themeColor="text1"/>
        </w:rPr>
        <w:t>Letters had been</w:t>
      </w:r>
      <w:r w:rsidR="00D56E1E">
        <w:rPr>
          <w:rFonts w:ascii="Arial" w:hAnsi="Arial" w:cs="Arial"/>
          <w:color w:val="000000" w:themeColor="text1"/>
        </w:rPr>
        <w:t xml:space="preserve"> written to the Corps Marshal</w:t>
      </w:r>
      <w:r w:rsidRPr="001242A9">
        <w:rPr>
          <w:rFonts w:ascii="Arial" w:hAnsi="Arial" w:cs="Arial"/>
          <w:color w:val="000000" w:themeColor="text1"/>
        </w:rPr>
        <w:t xml:space="preserve"> of the Federal Road Safety Corps, </w:t>
      </w:r>
      <w:proofErr w:type="spellStart"/>
      <w:r w:rsidRPr="001242A9">
        <w:rPr>
          <w:rFonts w:ascii="Arial" w:hAnsi="Arial" w:cs="Arial"/>
          <w:color w:val="000000" w:themeColor="text1"/>
        </w:rPr>
        <w:t>Mr.</w:t>
      </w:r>
      <w:proofErr w:type="spellEnd"/>
      <w:r w:rsidRPr="001242A9">
        <w:rPr>
          <w:rFonts w:ascii="Arial" w:hAnsi="Arial" w:cs="Arial"/>
          <w:color w:val="000000" w:themeColor="text1"/>
        </w:rPr>
        <w:t xml:space="preserve"> </w:t>
      </w:r>
      <w:proofErr w:type="spellStart"/>
      <w:r w:rsidRPr="001242A9">
        <w:rPr>
          <w:rFonts w:ascii="Arial" w:hAnsi="Arial" w:cs="Arial"/>
          <w:color w:val="000000" w:themeColor="text1"/>
        </w:rPr>
        <w:t>Boboye</w:t>
      </w:r>
      <w:proofErr w:type="spellEnd"/>
      <w:r w:rsidRPr="001242A9">
        <w:rPr>
          <w:rFonts w:ascii="Arial" w:hAnsi="Arial" w:cs="Arial"/>
          <w:color w:val="000000" w:themeColor="text1"/>
        </w:rPr>
        <w:t xml:space="preserve"> to explore the possibility of including being a cornea/eye/organ donor on the Nigerian National Drivers’ License. This had been followed up with visits to the Lagos State Commander, and so far</w:t>
      </w:r>
      <w:r w:rsidR="007D7318" w:rsidRPr="001242A9">
        <w:rPr>
          <w:rFonts w:ascii="Arial" w:hAnsi="Arial" w:cs="Arial"/>
          <w:color w:val="000000" w:themeColor="text1"/>
        </w:rPr>
        <w:t xml:space="preserve"> this had not been implemented as the Eye Bank recently re</w:t>
      </w:r>
      <w:r w:rsidR="00D56E1E">
        <w:rPr>
          <w:rFonts w:ascii="Arial" w:hAnsi="Arial" w:cs="Arial"/>
          <w:color w:val="000000" w:themeColor="text1"/>
        </w:rPr>
        <w:t>ceived a</w:t>
      </w:r>
      <w:r w:rsidR="007D7318" w:rsidRPr="001242A9">
        <w:rPr>
          <w:rFonts w:ascii="Arial" w:hAnsi="Arial" w:cs="Arial"/>
          <w:color w:val="000000" w:themeColor="text1"/>
        </w:rPr>
        <w:t xml:space="preserve"> reply from the Corps Marshal</w:t>
      </w:r>
      <w:r w:rsidRPr="001242A9">
        <w:rPr>
          <w:rFonts w:ascii="Arial" w:hAnsi="Arial" w:cs="Arial"/>
          <w:color w:val="000000" w:themeColor="text1"/>
        </w:rPr>
        <w:t xml:space="preserve"> </w:t>
      </w:r>
      <w:r w:rsidR="007D7318" w:rsidRPr="001242A9">
        <w:rPr>
          <w:rFonts w:ascii="Arial" w:hAnsi="Arial" w:cs="Arial"/>
          <w:color w:val="000000" w:themeColor="text1"/>
        </w:rPr>
        <w:t>stating that</w:t>
      </w:r>
      <w:r w:rsidRPr="001242A9">
        <w:rPr>
          <w:rFonts w:ascii="Arial" w:hAnsi="Arial" w:cs="Arial"/>
          <w:color w:val="000000" w:themeColor="text1"/>
        </w:rPr>
        <w:t xml:space="preserve"> </w:t>
      </w:r>
      <w:r w:rsidR="007D7318" w:rsidRPr="001242A9">
        <w:rPr>
          <w:rFonts w:ascii="Arial" w:hAnsi="Arial" w:cs="Arial"/>
          <w:color w:val="000000" w:themeColor="text1"/>
        </w:rPr>
        <w:t xml:space="preserve">the issue </w:t>
      </w:r>
      <w:r w:rsidR="001F7329">
        <w:rPr>
          <w:rFonts w:ascii="Arial" w:hAnsi="Arial" w:cs="Arial"/>
          <w:color w:val="000000" w:themeColor="text1"/>
        </w:rPr>
        <w:t xml:space="preserve">raised </w:t>
      </w:r>
      <w:r w:rsidR="007D7318" w:rsidRPr="001242A9">
        <w:rPr>
          <w:rFonts w:ascii="Arial" w:hAnsi="Arial" w:cs="Arial"/>
          <w:color w:val="000000" w:themeColor="text1"/>
        </w:rPr>
        <w:t>is beyond the FRSC core m</w:t>
      </w:r>
      <w:r w:rsidR="007D7318" w:rsidRPr="001242A9">
        <w:rPr>
          <w:rFonts w:ascii="Arial" w:hAnsi="Arial" w:cs="Arial"/>
          <w:color w:val="000000" w:themeColor="text1"/>
        </w:rPr>
        <w:t>anda</w:t>
      </w:r>
      <w:r w:rsidR="007D7318" w:rsidRPr="001242A9">
        <w:rPr>
          <w:rFonts w:ascii="Arial" w:hAnsi="Arial" w:cs="Arial"/>
          <w:color w:val="000000" w:themeColor="text1"/>
        </w:rPr>
        <w:t>tes</w:t>
      </w:r>
      <w:r w:rsidRPr="001242A9">
        <w:rPr>
          <w:rFonts w:ascii="Arial" w:hAnsi="Arial" w:cs="Arial"/>
          <w:color w:val="000000" w:themeColor="text1"/>
        </w:rPr>
        <w:t xml:space="preserve"> </w:t>
      </w:r>
    </w:p>
    <w:p w:rsidR="008A15D5" w:rsidRPr="001242A9" w:rsidRDefault="008A15D5" w:rsidP="001831DD">
      <w:pPr>
        <w:jc w:val="both"/>
        <w:rPr>
          <w:rFonts w:ascii="Arial" w:hAnsi="Arial" w:cs="Arial"/>
          <w:color w:val="000000" w:themeColor="text1"/>
        </w:rPr>
      </w:pPr>
    </w:p>
    <w:p w:rsidR="00265B53" w:rsidRDefault="008A15D5" w:rsidP="00265B53">
      <w:pPr>
        <w:spacing w:after="160" w:line="259" w:lineRule="auto"/>
        <w:rPr>
          <w:rFonts w:ascii="Arial" w:hAnsi="Arial" w:cs="Arial"/>
          <w:color w:val="000000" w:themeColor="text1"/>
        </w:rPr>
      </w:pPr>
      <w:r w:rsidRPr="008A15D5">
        <w:rPr>
          <w:rFonts w:ascii="Arial" w:eastAsiaTheme="minorHAnsi" w:hAnsi="Arial" w:cs="Arial"/>
          <w:color w:val="000000" w:themeColor="text1"/>
          <w:lang w:val="en-US" w:eastAsia="en-US"/>
        </w:rPr>
        <w:t>The Eye Bank partici</w:t>
      </w:r>
      <w:r w:rsidRPr="001242A9">
        <w:rPr>
          <w:rFonts w:ascii="Arial" w:eastAsiaTheme="minorHAnsi" w:hAnsi="Arial" w:cs="Arial"/>
          <w:color w:val="000000" w:themeColor="text1"/>
          <w:lang w:val="en-US" w:eastAsia="en-US"/>
        </w:rPr>
        <w:t xml:space="preserve">pated in the </w:t>
      </w:r>
      <w:r w:rsidRPr="008A15D5">
        <w:rPr>
          <w:rFonts w:ascii="Arial" w:eastAsiaTheme="minorHAnsi" w:hAnsi="Arial" w:cs="Arial"/>
          <w:color w:val="000000" w:themeColor="text1"/>
          <w:lang w:val="en-US" w:eastAsia="en-US"/>
        </w:rPr>
        <w:t>48</w:t>
      </w:r>
      <w:r w:rsidRPr="008A15D5">
        <w:rPr>
          <w:rFonts w:ascii="Arial" w:eastAsiaTheme="minorHAnsi" w:hAnsi="Arial" w:cs="Arial"/>
          <w:color w:val="000000" w:themeColor="text1"/>
          <w:vertAlign w:val="superscript"/>
          <w:lang w:val="en-US" w:eastAsia="en-US"/>
        </w:rPr>
        <w:t>th</w:t>
      </w:r>
      <w:r w:rsidRPr="008A15D5">
        <w:rPr>
          <w:rFonts w:ascii="Arial" w:eastAsiaTheme="minorHAnsi" w:hAnsi="Arial" w:cs="Arial"/>
          <w:color w:val="000000" w:themeColor="text1"/>
          <w:lang w:val="en-US" w:eastAsia="en-US"/>
        </w:rPr>
        <w:t xml:space="preserve"> Annual General Meeting and 47</w:t>
      </w:r>
      <w:r w:rsidRPr="008A15D5">
        <w:rPr>
          <w:rFonts w:ascii="Arial" w:eastAsiaTheme="minorHAnsi" w:hAnsi="Arial" w:cs="Arial"/>
          <w:color w:val="000000" w:themeColor="text1"/>
          <w:vertAlign w:val="superscript"/>
          <w:lang w:val="en-US" w:eastAsia="en-US"/>
        </w:rPr>
        <w:t>th</w:t>
      </w:r>
      <w:r w:rsidRPr="008A15D5">
        <w:rPr>
          <w:rFonts w:ascii="Arial" w:eastAsiaTheme="minorHAnsi" w:hAnsi="Arial" w:cs="Arial"/>
          <w:color w:val="000000" w:themeColor="text1"/>
          <w:lang w:val="en-US" w:eastAsia="en-US"/>
        </w:rPr>
        <w:t xml:space="preserve"> Scientific Conference of the Ophthalmological Society of Nigeria (OSN) which was held at the Radisson </w:t>
      </w:r>
      <w:proofErr w:type="spellStart"/>
      <w:r w:rsidRPr="008A15D5">
        <w:rPr>
          <w:rFonts w:ascii="Arial" w:eastAsiaTheme="minorHAnsi" w:hAnsi="Arial" w:cs="Arial"/>
          <w:color w:val="000000" w:themeColor="text1"/>
          <w:lang w:val="en-US" w:eastAsia="en-US"/>
        </w:rPr>
        <w:t>Blu</w:t>
      </w:r>
      <w:proofErr w:type="spellEnd"/>
      <w:r w:rsidRPr="008A15D5">
        <w:rPr>
          <w:rFonts w:ascii="Arial" w:eastAsiaTheme="minorHAnsi" w:hAnsi="Arial" w:cs="Arial"/>
          <w:color w:val="000000" w:themeColor="text1"/>
          <w:lang w:val="en-US" w:eastAsia="en-US"/>
        </w:rPr>
        <w:t xml:space="preserve"> Hotel in </w:t>
      </w:r>
      <w:proofErr w:type="spellStart"/>
      <w:r w:rsidRPr="008A15D5">
        <w:rPr>
          <w:rFonts w:ascii="Arial" w:eastAsiaTheme="minorHAnsi" w:hAnsi="Arial" w:cs="Arial"/>
          <w:color w:val="000000" w:themeColor="text1"/>
          <w:lang w:val="en-US" w:eastAsia="en-US"/>
        </w:rPr>
        <w:t>Ikeja</w:t>
      </w:r>
      <w:proofErr w:type="spellEnd"/>
      <w:r w:rsidRPr="008A15D5">
        <w:rPr>
          <w:rFonts w:ascii="Arial" w:eastAsiaTheme="minorHAnsi" w:hAnsi="Arial" w:cs="Arial"/>
          <w:color w:val="000000" w:themeColor="text1"/>
          <w:lang w:val="en-US" w:eastAsia="en-US"/>
        </w:rPr>
        <w:t xml:space="preserve"> from Wednesday 30</w:t>
      </w:r>
      <w:r w:rsidRPr="008A15D5">
        <w:rPr>
          <w:rFonts w:ascii="Arial" w:eastAsiaTheme="minorHAnsi" w:hAnsi="Arial" w:cs="Arial"/>
          <w:color w:val="000000" w:themeColor="text1"/>
          <w:vertAlign w:val="superscript"/>
          <w:lang w:val="en-US" w:eastAsia="en-US"/>
        </w:rPr>
        <w:t>th</w:t>
      </w:r>
      <w:r w:rsidRPr="008A15D5">
        <w:rPr>
          <w:rFonts w:ascii="Arial" w:eastAsiaTheme="minorHAnsi" w:hAnsi="Arial" w:cs="Arial"/>
          <w:color w:val="000000" w:themeColor="text1"/>
          <w:lang w:val="en-US" w:eastAsia="en-US"/>
        </w:rPr>
        <w:t xml:space="preserve"> August to September 1</w:t>
      </w:r>
      <w:r w:rsidRPr="008A15D5">
        <w:rPr>
          <w:rFonts w:ascii="Arial" w:eastAsiaTheme="minorHAnsi" w:hAnsi="Arial" w:cs="Arial"/>
          <w:color w:val="000000" w:themeColor="text1"/>
          <w:vertAlign w:val="superscript"/>
          <w:lang w:val="en-US" w:eastAsia="en-US"/>
        </w:rPr>
        <w:t>st</w:t>
      </w:r>
      <w:r w:rsidRPr="001242A9">
        <w:rPr>
          <w:rFonts w:ascii="Arial" w:eastAsiaTheme="minorHAnsi" w:hAnsi="Arial" w:cs="Arial"/>
          <w:color w:val="000000" w:themeColor="text1"/>
          <w:vertAlign w:val="superscript"/>
          <w:lang w:val="en-US" w:eastAsia="en-US"/>
        </w:rPr>
        <w:t>,</w:t>
      </w:r>
      <w:r w:rsidRPr="008A15D5">
        <w:rPr>
          <w:rFonts w:ascii="Arial" w:eastAsiaTheme="minorHAnsi" w:hAnsi="Arial" w:cs="Arial"/>
          <w:color w:val="000000" w:themeColor="text1"/>
          <w:lang w:val="en-US" w:eastAsia="en-US"/>
        </w:rPr>
        <w:t xml:space="preserve"> 2023. The Theme and Sub-theme of the conference were Improving Access to Quality Eye Care and Corneal Donation &amp; Eye Banking respectively. The Eye Bank had a booth provided gratis as the Eye Bank is a part of the OSN. Many delegates visited the Eye Bank stand asking </w:t>
      </w:r>
      <w:r w:rsidRPr="001242A9">
        <w:rPr>
          <w:rFonts w:ascii="Arial" w:eastAsiaTheme="minorHAnsi" w:hAnsi="Arial" w:cs="Arial"/>
          <w:color w:val="000000" w:themeColor="text1"/>
          <w:lang w:val="en-US" w:eastAsia="en-US"/>
        </w:rPr>
        <w:t>questions</w:t>
      </w:r>
      <w:r w:rsidRPr="008A15D5">
        <w:rPr>
          <w:rFonts w:ascii="Arial" w:eastAsiaTheme="minorHAnsi" w:hAnsi="Arial" w:cs="Arial"/>
          <w:color w:val="000000" w:themeColor="text1"/>
          <w:lang w:val="en-US" w:eastAsia="en-US"/>
        </w:rPr>
        <w:t>. Posters, fliers</w:t>
      </w:r>
      <w:r w:rsidRPr="001242A9">
        <w:rPr>
          <w:rFonts w:ascii="Arial" w:eastAsiaTheme="minorHAnsi" w:hAnsi="Arial" w:cs="Arial"/>
          <w:color w:val="000000" w:themeColor="text1"/>
          <w:lang w:val="en-US" w:eastAsia="en-US"/>
        </w:rPr>
        <w:t>,</w:t>
      </w:r>
      <w:r w:rsidRPr="008A15D5">
        <w:rPr>
          <w:rFonts w:ascii="Arial" w:eastAsiaTheme="minorHAnsi" w:hAnsi="Arial" w:cs="Arial"/>
          <w:color w:val="000000" w:themeColor="text1"/>
          <w:lang w:val="en-US" w:eastAsia="en-US"/>
        </w:rPr>
        <w:t xml:space="preserve"> and car stickers were in the pack given to everyone who visited the booth. The promotional video clips and fliers used at the opening ceremony were produced by CMC Connect LLP gratis as well. There was also an audio clip by the Eye Bank’s Brand Ambassador, </w:t>
      </w:r>
      <w:proofErr w:type="spellStart"/>
      <w:r w:rsidRPr="008A15D5">
        <w:rPr>
          <w:rFonts w:ascii="Arial" w:eastAsiaTheme="minorHAnsi" w:hAnsi="Arial" w:cs="Arial"/>
          <w:color w:val="000000" w:themeColor="text1"/>
          <w:lang w:val="en-US" w:eastAsia="en-US"/>
        </w:rPr>
        <w:t>Mrs</w:t>
      </w:r>
      <w:proofErr w:type="spellEnd"/>
      <w:r w:rsidRPr="008A15D5">
        <w:rPr>
          <w:rFonts w:ascii="Arial" w:eastAsiaTheme="minorHAnsi" w:hAnsi="Arial" w:cs="Arial"/>
          <w:color w:val="000000" w:themeColor="text1"/>
          <w:lang w:val="en-US" w:eastAsia="en-US"/>
        </w:rPr>
        <w:t xml:space="preserve"> </w:t>
      </w:r>
      <w:proofErr w:type="spellStart"/>
      <w:r w:rsidRPr="008A15D5">
        <w:rPr>
          <w:rFonts w:ascii="Arial" w:eastAsiaTheme="minorHAnsi" w:hAnsi="Arial" w:cs="Arial"/>
          <w:color w:val="000000" w:themeColor="text1"/>
          <w:lang w:val="en-US" w:eastAsia="en-US"/>
        </w:rPr>
        <w:t>Dakore</w:t>
      </w:r>
      <w:proofErr w:type="spellEnd"/>
      <w:r w:rsidRPr="008A15D5">
        <w:rPr>
          <w:rFonts w:ascii="Arial" w:eastAsiaTheme="minorHAnsi" w:hAnsi="Arial" w:cs="Arial"/>
          <w:color w:val="000000" w:themeColor="text1"/>
          <w:lang w:val="en-US" w:eastAsia="en-US"/>
        </w:rPr>
        <w:t xml:space="preserve"> </w:t>
      </w:r>
      <w:proofErr w:type="spellStart"/>
      <w:r w:rsidRPr="008A15D5">
        <w:rPr>
          <w:rFonts w:ascii="Arial" w:eastAsiaTheme="minorHAnsi" w:hAnsi="Arial" w:cs="Arial"/>
          <w:color w:val="000000" w:themeColor="text1"/>
          <w:lang w:val="en-US" w:eastAsia="en-US"/>
        </w:rPr>
        <w:t>Akande</w:t>
      </w:r>
      <w:proofErr w:type="spellEnd"/>
      <w:r w:rsidRPr="008A15D5">
        <w:rPr>
          <w:rFonts w:ascii="Arial" w:eastAsiaTheme="minorHAnsi" w:hAnsi="Arial" w:cs="Arial"/>
          <w:color w:val="000000" w:themeColor="text1"/>
          <w:lang w:val="en-US" w:eastAsia="en-US"/>
        </w:rPr>
        <w:t>.</w:t>
      </w:r>
      <w:r w:rsidR="001831DD" w:rsidRPr="001242A9">
        <w:rPr>
          <w:rFonts w:ascii="Arial" w:hAnsi="Arial" w:cs="Arial"/>
          <w:color w:val="000000" w:themeColor="text1"/>
        </w:rPr>
        <w:t xml:space="preserve">  </w:t>
      </w:r>
      <w:r w:rsidR="002E0422" w:rsidRPr="001242A9">
        <w:rPr>
          <w:rFonts w:ascii="Arial" w:hAnsi="Arial" w:cs="Arial"/>
          <w:color w:val="000000" w:themeColor="text1"/>
        </w:rPr>
        <w:t xml:space="preserve">The </w:t>
      </w:r>
      <w:r w:rsidR="002E0422" w:rsidRPr="001242A9">
        <w:rPr>
          <w:rFonts w:ascii="Arial" w:hAnsi="Arial" w:cs="Arial"/>
          <w:color w:val="000000" w:themeColor="text1"/>
        </w:rPr>
        <w:t xml:space="preserve">Lagos State First Lady, </w:t>
      </w:r>
      <w:proofErr w:type="spellStart"/>
      <w:r w:rsidR="002E0422" w:rsidRPr="001242A9">
        <w:rPr>
          <w:rFonts w:ascii="Arial" w:hAnsi="Arial" w:cs="Arial"/>
          <w:color w:val="000000" w:themeColor="text1"/>
        </w:rPr>
        <w:t>Dr.</w:t>
      </w:r>
      <w:proofErr w:type="spellEnd"/>
      <w:r w:rsidR="002E0422" w:rsidRPr="001242A9">
        <w:rPr>
          <w:rFonts w:ascii="Arial" w:hAnsi="Arial" w:cs="Arial"/>
          <w:color w:val="000000" w:themeColor="text1"/>
        </w:rPr>
        <w:t xml:space="preserve"> </w:t>
      </w:r>
      <w:proofErr w:type="spellStart"/>
      <w:r w:rsidR="002E0422" w:rsidRPr="001242A9">
        <w:rPr>
          <w:rFonts w:ascii="Arial" w:hAnsi="Arial" w:cs="Arial"/>
          <w:color w:val="000000" w:themeColor="text1"/>
        </w:rPr>
        <w:t>Mrs.</w:t>
      </w:r>
      <w:proofErr w:type="spellEnd"/>
      <w:r w:rsidR="002E0422" w:rsidRPr="001242A9">
        <w:rPr>
          <w:rFonts w:ascii="Arial" w:hAnsi="Arial" w:cs="Arial"/>
          <w:color w:val="000000" w:themeColor="text1"/>
        </w:rPr>
        <w:t xml:space="preserve"> </w:t>
      </w:r>
      <w:proofErr w:type="spellStart"/>
      <w:r w:rsidR="002E0422" w:rsidRPr="001242A9">
        <w:rPr>
          <w:rFonts w:ascii="Arial" w:hAnsi="Arial" w:cs="Arial"/>
          <w:color w:val="000000" w:themeColor="text1"/>
        </w:rPr>
        <w:t>Ibironke</w:t>
      </w:r>
      <w:proofErr w:type="spellEnd"/>
      <w:r w:rsidR="002E0422" w:rsidRPr="001242A9">
        <w:rPr>
          <w:rFonts w:ascii="Arial" w:hAnsi="Arial" w:cs="Arial"/>
          <w:color w:val="000000" w:themeColor="text1"/>
        </w:rPr>
        <w:t xml:space="preserve"> </w:t>
      </w:r>
      <w:proofErr w:type="spellStart"/>
      <w:r w:rsidR="002E0422" w:rsidRPr="001242A9">
        <w:rPr>
          <w:rFonts w:ascii="Arial" w:hAnsi="Arial" w:cs="Arial"/>
          <w:color w:val="000000" w:themeColor="text1"/>
        </w:rPr>
        <w:t>Sanwo-Olu</w:t>
      </w:r>
      <w:proofErr w:type="spellEnd"/>
      <w:r w:rsidR="002E0422" w:rsidRPr="001242A9">
        <w:rPr>
          <w:rFonts w:ascii="Arial" w:hAnsi="Arial" w:cs="Arial"/>
          <w:color w:val="000000" w:themeColor="text1"/>
        </w:rPr>
        <w:t xml:space="preserve"> who was the Special Guest at the Opening Ceremony</w:t>
      </w:r>
      <w:r w:rsidR="002E0422" w:rsidRPr="001242A9">
        <w:rPr>
          <w:rFonts w:ascii="Arial" w:hAnsi="Arial" w:cs="Arial"/>
          <w:color w:val="000000" w:themeColor="text1"/>
        </w:rPr>
        <w:t>,</w:t>
      </w:r>
      <w:r w:rsidR="001831DD" w:rsidRPr="001242A9">
        <w:rPr>
          <w:rFonts w:ascii="Arial" w:hAnsi="Arial" w:cs="Arial"/>
          <w:color w:val="000000" w:themeColor="text1"/>
        </w:rPr>
        <w:t xml:space="preserve"> </w:t>
      </w:r>
      <w:r w:rsidR="002E0422" w:rsidRPr="001242A9">
        <w:rPr>
          <w:rFonts w:ascii="Arial" w:hAnsi="Arial" w:cs="Arial"/>
          <w:color w:val="000000" w:themeColor="text1"/>
        </w:rPr>
        <w:t>visited our stand at</w:t>
      </w:r>
      <w:r w:rsidR="002E0422" w:rsidRPr="001242A9">
        <w:rPr>
          <w:rFonts w:ascii="Arial" w:hAnsi="Arial" w:cs="Arial"/>
          <w:color w:val="000000" w:themeColor="text1"/>
        </w:rPr>
        <w:t xml:space="preserve"> the exhibition arena and </w:t>
      </w:r>
      <w:r w:rsidR="002E0422" w:rsidRPr="001242A9">
        <w:rPr>
          <w:rFonts w:ascii="Arial" w:hAnsi="Arial" w:cs="Arial"/>
          <w:color w:val="000000" w:themeColor="text1"/>
        </w:rPr>
        <w:t xml:space="preserve">collected the promotional materials. </w:t>
      </w:r>
      <w:r w:rsidR="001242A9" w:rsidRPr="001242A9">
        <w:rPr>
          <w:rFonts w:ascii="Arial" w:hAnsi="Arial" w:cs="Arial"/>
          <w:color w:val="000000" w:themeColor="text1"/>
        </w:rPr>
        <w:t xml:space="preserve">Some members of the Board of Governors held an online courtesy meeting with her afterward. </w:t>
      </w:r>
      <w:r w:rsidR="001831DD" w:rsidRPr="001242A9">
        <w:rPr>
          <w:rFonts w:ascii="Arial" w:hAnsi="Arial" w:cs="Arial"/>
          <w:color w:val="000000" w:themeColor="text1"/>
        </w:rPr>
        <w:t xml:space="preserve">  </w:t>
      </w:r>
    </w:p>
    <w:p w:rsidR="001831DD" w:rsidRPr="001242A9" w:rsidRDefault="00265B53" w:rsidP="00265B53">
      <w:pPr>
        <w:spacing w:after="160" w:line="259" w:lineRule="auto"/>
        <w:rPr>
          <w:rFonts w:ascii="Arial" w:hAnsi="Arial" w:cs="Arial"/>
          <w:color w:val="000000" w:themeColor="text1"/>
        </w:rPr>
      </w:pPr>
      <w:r>
        <w:rPr>
          <w:rFonts w:ascii="Arial" w:hAnsi="Arial" w:cs="Arial"/>
          <w:color w:val="000000" w:themeColor="text1"/>
        </w:rPr>
        <w:t xml:space="preserve">Presently, the Eye Bank has drafted and sent a proposal for a </w:t>
      </w:r>
      <w:r w:rsidR="0011038D">
        <w:rPr>
          <w:rFonts w:ascii="Arial" w:hAnsi="Arial" w:cs="Arial"/>
          <w:color w:val="000000" w:themeColor="text1"/>
        </w:rPr>
        <w:t>Memorandum</w:t>
      </w:r>
      <w:r>
        <w:rPr>
          <w:rFonts w:ascii="Arial" w:hAnsi="Arial" w:cs="Arial"/>
          <w:color w:val="000000" w:themeColor="text1"/>
        </w:rPr>
        <w:t xml:space="preserve"> of Understanding between the Eye Bank and the Lagos State </w:t>
      </w:r>
      <w:r w:rsidR="0011038D">
        <w:rPr>
          <w:rFonts w:ascii="Arial" w:hAnsi="Arial" w:cs="Arial"/>
          <w:color w:val="000000" w:themeColor="text1"/>
        </w:rPr>
        <w:t>University</w:t>
      </w:r>
      <w:r>
        <w:rPr>
          <w:rFonts w:ascii="Arial" w:hAnsi="Arial" w:cs="Arial"/>
          <w:color w:val="000000" w:themeColor="text1"/>
        </w:rPr>
        <w:t xml:space="preserve"> Teaching Hospital where the Eye Bank is located </w:t>
      </w:r>
      <w:r w:rsidR="0011038D">
        <w:rPr>
          <w:rFonts w:ascii="Arial" w:hAnsi="Arial" w:cs="Arial"/>
          <w:color w:val="000000" w:themeColor="text1"/>
        </w:rPr>
        <w:t>to</w:t>
      </w:r>
      <w:r>
        <w:rPr>
          <w:rFonts w:ascii="Arial" w:hAnsi="Arial" w:cs="Arial"/>
          <w:color w:val="000000" w:themeColor="text1"/>
        </w:rPr>
        <w:t xml:space="preserve"> further enhance the work of the Eye Bank in and </w:t>
      </w:r>
      <w:r w:rsidR="0011038D">
        <w:rPr>
          <w:rFonts w:ascii="Arial" w:hAnsi="Arial" w:cs="Arial"/>
          <w:color w:val="000000" w:themeColor="text1"/>
        </w:rPr>
        <w:t>outside</w:t>
      </w:r>
      <w:r>
        <w:rPr>
          <w:rFonts w:ascii="Arial" w:hAnsi="Arial" w:cs="Arial"/>
          <w:color w:val="000000" w:themeColor="text1"/>
        </w:rPr>
        <w:t xml:space="preserve"> the teaching hospital</w:t>
      </w:r>
      <w:r w:rsidR="00D56E1E">
        <w:rPr>
          <w:rFonts w:ascii="Arial" w:hAnsi="Arial" w:cs="Arial"/>
          <w:color w:val="000000" w:themeColor="text1"/>
        </w:rPr>
        <w:t>.</w:t>
      </w:r>
      <w:r>
        <w:rPr>
          <w:rFonts w:ascii="Arial" w:hAnsi="Arial" w:cs="Arial"/>
          <w:color w:val="000000" w:themeColor="text1"/>
        </w:rPr>
        <w:t xml:space="preserve"> </w:t>
      </w:r>
      <w:r w:rsidR="001831DD" w:rsidRPr="001242A9">
        <w:rPr>
          <w:rFonts w:ascii="Arial" w:hAnsi="Arial" w:cs="Arial"/>
          <w:color w:val="000000" w:themeColor="text1"/>
        </w:rPr>
        <w:t xml:space="preserve">                     </w:t>
      </w:r>
    </w:p>
    <w:p w:rsidR="001831DD" w:rsidRDefault="001831DD" w:rsidP="001831DD">
      <w:pPr>
        <w:jc w:val="both"/>
        <w:rPr>
          <w:rFonts w:ascii="Arial" w:hAnsi="Arial" w:cs="Arial"/>
          <w:color w:val="000000" w:themeColor="text1"/>
        </w:rPr>
      </w:pPr>
      <w:r w:rsidRPr="001242A9">
        <w:rPr>
          <w:rFonts w:ascii="Arial" w:hAnsi="Arial" w:cs="Arial"/>
          <w:color w:val="000000" w:themeColor="text1"/>
        </w:rPr>
        <w:t xml:space="preserve">For now, </w:t>
      </w:r>
      <w:r w:rsidR="007D7318" w:rsidRPr="001242A9">
        <w:rPr>
          <w:rFonts w:ascii="Arial" w:hAnsi="Arial" w:cs="Arial"/>
          <w:color w:val="000000" w:themeColor="text1"/>
        </w:rPr>
        <w:t>the bank has continued</w:t>
      </w:r>
      <w:r w:rsidRPr="001242A9">
        <w:rPr>
          <w:rFonts w:ascii="Arial" w:hAnsi="Arial" w:cs="Arial"/>
          <w:color w:val="000000" w:themeColor="text1"/>
        </w:rPr>
        <w:t xml:space="preserve"> to procure/ obtain cor</w:t>
      </w:r>
      <w:r w:rsidRPr="001242A9">
        <w:rPr>
          <w:rFonts w:ascii="Arial" w:hAnsi="Arial" w:cs="Arial"/>
          <w:color w:val="000000" w:themeColor="text1"/>
        </w:rPr>
        <w:t xml:space="preserve">neas from abroad </w:t>
      </w:r>
      <w:r w:rsidR="007D7318" w:rsidRPr="001242A9">
        <w:rPr>
          <w:rFonts w:ascii="Arial" w:hAnsi="Arial" w:cs="Arial"/>
          <w:color w:val="000000" w:themeColor="text1"/>
        </w:rPr>
        <w:t>to</w:t>
      </w:r>
      <w:r w:rsidRPr="001242A9">
        <w:rPr>
          <w:rFonts w:ascii="Arial" w:hAnsi="Arial" w:cs="Arial"/>
          <w:color w:val="000000" w:themeColor="text1"/>
        </w:rPr>
        <w:t xml:space="preserve"> facilitate cornea grafts in different Eye Hospitals in Nigeria</w:t>
      </w:r>
      <w:r w:rsidRPr="001242A9">
        <w:rPr>
          <w:rFonts w:ascii="Arial" w:hAnsi="Arial" w:cs="Arial"/>
          <w:color w:val="000000" w:themeColor="text1"/>
        </w:rPr>
        <w:t>, so that the generality of Nigerians can see and be convinced that people with cornea blindness can regain their sight through cornea grafts, “</w:t>
      </w:r>
      <w:r w:rsidRPr="001242A9">
        <w:rPr>
          <w:rFonts w:ascii="Arial" w:hAnsi="Arial" w:cs="Arial"/>
          <w:caps/>
          <w:color w:val="000000" w:themeColor="text1"/>
        </w:rPr>
        <w:t>Seeing IS BELIEVING</w:t>
      </w:r>
      <w:r w:rsidRPr="001242A9">
        <w:rPr>
          <w:rFonts w:ascii="Arial" w:hAnsi="Arial" w:cs="Arial"/>
          <w:color w:val="000000" w:themeColor="text1"/>
        </w:rPr>
        <w:t xml:space="preserve">”. Cornea graft surgery has an almost 98% success rate and the fear of rejection is very minimal. With this, it will then make it easier to convince people to donate their corneas at death, so that even at death they will still be relevant as they would then have given a gift that goes on living, “THE PRECIOUS GIFT </w:t>
      </w:r>
      <w:r w:rsidR="000B22CB">
        <w:rPr>
          <w:rFonts w:ascii="Arial" w:hAnsi="Arial" w:cs="Arial"/>
          <w:color w:val="000000" w:themeColor="text1"/>
        </w:rPr>
        <w:t>OF SIGHT”.</w:t>
      </w:r>
      <w:bookmarkStart w:id="0" w:name="_GoBack"/>
      <w:bookmarkEnd w:id="0"/>
    </w:p>
    <w:p w:rsidR="001242A9" w:rsidRDefault="001242A9" w:rsidP="001831DD">
      <w:pPr>
        <w:jc w:val="both"/>
        <w:rPr>
          <w:rFonts w:ascii="Arial" w:hAnsi="Arial" w:cs="Arial"/>
          <w:color w:val="000000" w:themeColor="text1"/>
        </w:rPr>
      </w:pPr>
    </w:p>
    <w:p w:rsidR="001242A9" w:rsidRPr="001242A9" w:rsidRDefault="001242A9" w:rsidP="001831DD">
      <w:pPr>
        <w:jc w:val="both"/>
        <w:rPr>
          <w:rFonts w:ascii="Arial" w:hAnsi="Arial" w:cs="Arial"/>
          <w:color w:val="000000" w:themeColor="text1"/>
        </w:rPr>
      </w:pPr>
    </w:p>
    <w:p w:rsidR="001831DD" w:rsidRPr="001242A9" w:rsidRDefault="001831DD" w:rsidP="001831DD">
      <w:pPr>
        <w:ind w:firstLine="720"/>
        <w:jc w:val="both"/>
        <w:rPr>
          <w:rFonts w:ascii="Arial" w:hAnsi="Arial" w:cs="Arial"/>
          <w:b/>
          <w:color w:val="000000" w:themeColor="text1"/>
        </w:rPr>
      </w:pPr>
    </w:p>
    <w:p w:rsidR="001831DD" w:rsidRPr="001242A9" w:rsidRDefault="001831DD" w:rsidP="001831DD">
      <w:pPr>
        <w:jc w:val="both"/>
        <w:rPr>
          <w:rFonts w:ascii="Arial" w:hAnsi="Arial" w:cs="Arial"/>
          <w:b/>
          <w:color w:val="000000" w:themeColor="text1"/>
        </w:rPr>
      </w:pPr>
    </w:p>
    <w:p w:rsidR="001831DD" w:rsidRPr="001242A9" w:rsidRDefault="001831DD" w:rsidP="001831DD">
      <w:pPr>
        <w:jc w:val="both"/>
        <w:rPr>
          <w:rFonts w:ascii="Arial" w:hAnsi="Arial" w:cs="Arial"/>
          <w:b/>
          <w:color w:val="000000" w:themeColor="text1"/>
        </w:rPr>
      </w:pPr>
    </w:p>
    <w:p w:rsidR="001831DD" w:rsidRPr="001242A9" w:rsidRDefault="001831DD" w:rsidP="001831DD">
      <w:pPr>
        <w:jc w:val="both"/>
        <w:rPr>
          <w:rFonts w:ascii="Arial" w:hAnsi="Arial" w:cs="Arial"/>
          <w:b/>
          <w:color w:val="000000" w:themeColor="text1"/>
        </w:rPr>
      </w:pPr>
    </w:p>
    <w:p w:rsidR="001831DD" w:rsidRPr="001242A9" w:rsidRDefault="001831DD" w:rsidP="001831DD">
      <w:pPr>
        <w:rPr>
          <w:rFonts w:ascii="Arial" w:hAnsi="Arial" w:cs="Arial"/>
          <w:b/>
          <w:color w:val="000000" w:themeColor="text1"/>
        </w:rPr>
      </w:pPr>
    </w:p>
    <w:p w:rsidR="001831DD" w:rsidRPr="001242A9" w:rsidRDefault="001831DD" w:rsidP="001831DD">
      <w:pPr>
        <w:rPr>
          <w:rFonts w:ascii="Arial" w:hAnsi="Arial" w:cs="Arial"/>
          <w:b/>
          <w:color w:val="000000" w:themeColor="text1"/>
        </w:rPr>
      </w:pPr>
    </w:p>
    <w:p w:rsidR="001831DD" w:rsidRPr="001242A9" w:rsidRDefault="001831DD" w:rsidP="001831DD">
      <w:pPr>
        <w:rPr>
          <w:rFonts w:ascii="Arial" w:hAnsi="Arial" w:cs="Arial"/>
          <w:b/>
          <w:color w:val="000000" w:themeColor="text1"/>
        </w:rPr>
      </w:pPr>
    </w:p>
    <w:p w:rsidR="000A0D6B" w:rsidRPr="001242A9" w:rsidRDefault="000B22CB">
      <w:pPr>
        <w:rPr>
          <w:rFonts w:ascii="Arial" w:hAnsi="Arial" w:cs="Arial"/>
          <w:color w:val="000000" w:themeColor="text1"/>
        </w:rPr>
      </w:pPr>
    </w:p>
    <w:sectPr w:rsidR="000A0D6B" w:rsidRPr="001242A9" w:rsidSect="004D1301">
      <w:pgSz w:w="12240" w:h="15840"/>
      <w:pgMar w:top="270" w:right="1170" w:bottom="18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DD"/>
    <w:rsid w:val="00007C46"/>
    <w:rsid w:val="000B22CB"/>
    <w:rsid w:val="0011038D"/>
    <w:rsid w:val="001242A9"/>
    <w:rsid w:val="00175CCF"/>
    <w:rsid w:val="001831DD"/>
    <w:rsid w:val="001F7329"/>
    <w:rsid w:val="00265B53"/>
    <w:rsid w:val="002E0422"/>
    <w:rsid w:val="003B4EBE"/>
    <w:rsid w:val="004617F2"/>
    <w:rsid w:val="00590F1D"/>
    <w:rsid w:val="007D7318"/>
    <w:rsid w:val="008A15D5"/>
    <w:rsid w:val="008E29D3"/>
    <w:rsid w:val="00932E98"/>
    <w:rsid w:val="00D566B0"/>
    <w:rsid w:val="00D56E1E"/>
    <w:rsid w:val="00E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A6289-DC66-4326-A40A-97628878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D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986</Words>
  <Characters>4937</Characters>
  <Application>Microsoft Office Word</Application>
  <DocSecurity>0</DocSecurity>
  <Lines>94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2023-12-28T12:27:00Z</dcterms:created>
  <dcterms:modified xsi:type="dcterms:W3CDTF">2023-12-28T13:25:00Z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cb3e44da-f3b0-46cf-a19e-a4093a8cd0ec</vt:lpwstr>
  </property>
</Properties>
</file>